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REGULAMIN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konkursu „Drzewo Powiatu Kłodzkiego 2024”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bidi w:val="0"/>
        <w:spacing w:before="0" w:after="0"/>
        <w:ind w:hanging="0" w:left="0" w:right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§1</w:t>
      </w:r>
    </w:p>
    <w:p>
      <w:pPr>
        <w:pStyle w:val="BodyText"/>
        <w:widowControl/>
        <w:bidi w:val="0"/>
        <w:spacing w:before="0" w:after="0"/>
        <w:ind w:hanging="0" w:left="0" w:right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>II edycja konkursu</w:t>
      </w:r>
      <w:r>
        <w:rPr>
          <w:rStyle w:val="Strong"/>
          <w:rFonts w:cs="Arial" w:ascii="Arial" w:hAnsi="Arial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„Drzewo Powiatu Kłodzkiego 2024”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organizowana jest przez Starostwo Powiatowe w Kłodzku, w ramach działań mających na celu wzmocnienie świadomości ekologicznej mieszkańców powiatu kłodzkiego.</w:t>
      </w:r>
    </w:p>
    <w:p>
      <w:pPr>
        <w:pStyle w:val="BodyText"/>
        <w:widowControl/>
        <w:bidi w:val="0"/>
        <w:spacing w:before="0" w:after="0"/>
        <w:ind w:hanging="0" w:left="0" w:right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§2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4"/>
          <w:szCs w:val="24"/>
        </w:rPr>
        <w:t>Cel konkursu</w:t>
      </w:r>
    </w:p>
    <w:p>
      <w:pPr>
        <w:pStyle w:val="BodyText"/>
        <w:widowControl/>
        <w:bidi w:val="0"/>
        <w:spacing w:before="0" w:after="0"/>
        <w:ind w:hanging="0" w:left="0" w:right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>Wybranie wyjątkowego drzewa, stanowiącego cenny element przyrodniczy, kulturowy, historyczny, bądź środowiskowy, które będzie promowało Powiat Kłodzki a także zgłoszone zostanie do konkursu „Drzewo Roku” organizowanego przez Stowarzyszenie Ekologiczno-Kulturalne Klub Gaja.</w:t>
      </w:r>
    </w:p>
    <w:p>
      <w:pPr>
        <w:pStyle w:val="BodyText"/>
        <w:widowControl/>
        <w:bidi w:val="0"/>
        <w:spacing w:before="0" w:after="0"/>
        <w:ind w:hanging="0" w:left="0" w:right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§3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4"/>
          <w:szCs w:val="24"/>
        </w:rPr>
        <w:t>Zasady konkursu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Drzewa do konkursu mogą zgłaszać wszystkie podmioty – osoby prywatne, placówki oświatowe, nadleśnictwa, samorządy, sołectwa, organizacje, stowarzyszenia, zrzeszenia, fundacje.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Zgłoszenie następuje w terminie do 30 czerwca 2024 roku, na formularzu stanowiącym załącznik do niniejszego regulaminu. Zgłoszenia następują drogą elektroniczną na adres t.wos@powiat.klodzko.pl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Zgłoszenie musi zawierać zgodę właściciela nieruchomości do udziału drzewa w konkursie.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wniosku należy dołączyć dokumentację fotograficzną drzewa bądź rysunek drzewa – maksymalnie 10 zdjęć.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konkursu nie można zgłosić ponownie drzewa, które uzyskało w poprzednich edycjach konkursu tytuł „Drzewa Powiatu Kłodzkiego”.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„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Drzewo Powiatu Kłodzkiego 2024”, jego opis, historia oraz zgłaszający zostaną zaprezentowane w materiałach promocyjnych Starostwa Powiatowego w Kłodzku, w tym na stronach internetowych.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„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Drzewo Powiatu Kłodzkiego 2024” zostanie zgłoszone za pośrednictwem Starostwa Powiatowego w Kłodzku do Konkursu Drzewo Roku organizowanego przez Stowarzyszenie Ekologiczno-Kulturalne Klub Gaja.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sąsiedztwie wyłonionego „Drzewa Powiatu Kłodzkiego 2024” zostanie umieszczona tabliczka informująca o przyznanym tytule, wraz z opisem drzewa oraz informacją o zgłaszającym (po uzyskaniu zgody właściciela nieruchomości)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Zgłaszający zwycięskie drzewo otrzyma pamiątkowy dyplom. </w:t>
      </w:r>
    </w:p>
    <w:p>
      <w:pPr>
        <w:pStyle w:val="BodyText"/>
        <w:widowControl/>
        <w:numPr>
          <w:ilvl w:val="0"/>
          <w:numId w:val="0"/>
        </w:numPr>
        <w:bidi w:val="0"/>
        <w:spacing w:before="0" w:after="0"/>
        <w:ind w:hanging="0" w:left="72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§4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Komisja konkursowa</w:t>
      </w:r>
    </w:p>
    <w:p>
      <w:pPr>
        <w:pStyle w:val="BodyText"/>
        <w:widowControl/>
        <w:numPr>
          <w:ilvl w:val="0"/>
          <w:numId w:val="3"/>
        </w:numPr>
        <w:bidi w:val="0"/>
        <w:spacing w:before="0" w:after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Nadesłane wnioski oceni komisja konkursowa, której skład określi Starosta Kłodzki.</w:t>
      </w:r>
    </w:p>
    <w:p>
      <w:pPr>
        <w:pStyle w:val="BodyText"/>
        <w:widowControl/>
        <w:numPr>
          <w:ilvl w:val="0"/>
          <w:numId w:val="3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Pracami komisji konkursowej kieruje jej przewodniczący.</w:t>
      </w:r>
    </w:p>
    <w:p>
      <w:pPr>
        <w:pStyle w:val="BodyText"/>
        <w:widowControl/>
        <w:numPr>
          <w:ilvl w:val="0"/>
          <w:numId w:val="3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Komisja konkursowa przeprowadzi oględziny drzew zgłoszonych do konkursu w terminie uzgodnionym ze zgłaszającym, jednak nie później niż 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31.07.2024r.</w:t>
      </w:r>
    </w:p>
    <w:p>
      <w:pPr>
        <w:pStyle w:val="BodyText"/>
        <w:widowControl/>
        <w:numPr>
          <w:ilvl w:val="0"/>
          <w:numId w:val="3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Komisja konkursowa wyłoni 10 finalistów konkursu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„Drzewo Powiatu Kłodzkiego 2024”.</w:t>
      </w:r>
    </w:p>
    <w:p>
      <w:pPr>
        <w:pStyle w:val="BodyText"/>
        <w:widowControl/>
        <w:numPr>
          <w:ilvl w:val="0"/>
          <w:numId w:val="3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Decyzja komisji konkursowej jest ostateczna.</w:t>
      </w:r>
    </w:p>
    <w:p>
      <w:pPr>
        <w:pStyle w:val="BodyText"/>
        <w:widowControl/>
        <w:bidi w:val="0"/>
        <w:spacing w:before="0" w:after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§5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Kryteria oceny drzewa</w:t>
      </w:r>
    </w:p>
    <w:p>
      <w:pPr>
        <w:pStyle w:val="BodyText"/>
        <w:widowControl/>
        <w:numPr>
          <w:ilvl w:val="0"/>
          <w:numId w:val="2"/>
        </w:numPr>
        <w:bidi w:val="0"/>
        <w:spacing w:before="0" w:after="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Historia związana z danym drzewem – od 0 do 10 pkt.</w:t>
      </w:r>
    </w:p>
    <w:p>
      <w:pPr>
        <w:pStyle w:val="BodyText"/>
        <w:widowControl/>
        <w:numPr>
          <w:ilvl w:val="0"/>
          <w:numId w:val="2"/>
        </w:numPr>
        <w:bidi w:val="0"/>
        <w:spacing w:before="0" w:after="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Znaczenie drzewa dla lokalnej społeczności i miejsca – od 0 do 10 pkt.</w:t>
      </w:r>
    </w:p>
    <w:p>
      <w:pPr>
        <w:pStyle w:val="BodyText"/>
        <w:widowControl/>
        <w:numPr>
          <w:ilvl w:val="0"/>
          <w:numId w:val="2"/>
        </w:numPr>
        <w:bidi w:val="0"/>
        <w:spacing w:before="0" w:after="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Szczególne cechy drzewa  – od 0 do 10 pkt.</w:t>
      </w:r>
    </w:p>
    <w:p>
      <w:pPr>
        <w:pStyle w:val="BodyText"/>
        <w:widowControl/>
        <w:numPr>
          <w:ilvl w:val="0"/>
          <w:numId w:val="2"/>
        </w:numPr>
        <w:bidi w:val="0"/>
        <w:spacing w:before="0" w:after="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Lokalizacja i dostępność drzewa – od 0 do 5 pkt.</w:t>
      </w:r>
    </w:p>
    <w:p>
      <w:pPr>
        <w:pStyle w:val="BodyText"/>
        <w:widowControl/>
        <w:numPr>
          <w:ilvl w:val="0"/>
          <w:numId w:val="2"/>
        </w:numPr>
        <w:bidi w:val="0"/>
        <w:spacing w:before="0" w:after="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Wymiary drzewa – wysokość, obwód – od 0 do 5 pkt.</w:t>
      </w:r>
    </w:p>
    <w:p>
      <w:pPr>
        <w:pStyle w:val="BodyText"/>
        <w:widowControl/>
        <w:numPr>
          <w:ilvl w:val="0"/>
          <w:numId w:val="0"/>
        </w:numPr>
        <w:bidi w:val="0"/>
        <w:spacing w:before="0" w:after="0"/>
        <w:ind w:hanging="0" w:left="720"/>
        <w:jc w:val="left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§6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Fonts w:ascii="Arial" w:hAnsi="Arial" w:cs="Arial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Terminarz nadsyłania i rozpatrywania wniosków</w:t>
      </w:r>
    </w:p>
    <w:p>
      <w:pPr>
        <w:pStyle w:val="BodyText"/>
        <w:widowControl/>
        <w:numPr>
          <w:ilvl w:val="0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Termin składania wniosków 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30 czerwca 2024 roku.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Wnioski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złożone po terminie (liczy się data wpływu na skrzynkę pocztową t.wos@powiat.klodzko.pl) zostaną odrzucone z przyczyn formalnych.</w:t>
      </w:r>
    </w:p>
    <w:p>
      <w:pPr>
        <w:pStyle w:val="BodyText"/>
        <w:widowControl/>
        <w:numPr>
          <w:ilvl w:val="0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Oględziny drzew zgłoszonych do konkursu w terminie uzgodnionym ze zgłaszającym, jednak nie później niż 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31 lipca 2024 roku.</w:t>
      </w:r>
    </w:p>
    <w:p>
      <w:pPr>
        <w:pStyle w:val="BodyText"/>
        <w:widowControl/>
        <w:numPr>
          <w:ilvl w:val="0"/>
          <w:numId w:val="4"/>
        </w:numPr>
        <w:bidi w:val="0"/>
        <w:spacing w:before="0" w:after="0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Ogłoszenie wyników prac komisji konkursowej nastąpi do dnia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15 sierpnia 2024 roku.</w:t>
      </w:r>
    </w:p>
    <w:p>
      <w:pPr>
        <w:pStyle w:val="BodyText"/>
        <w:widowControl/>
        <w:numPr>
          <w:ilvl w:val="0"/>
          <w:numId w:val="4"/>
        </w:numPr>
        <w:bidi w:val="0"/>
        <w:spacing w:before="0" w:after="0"/>
        <w:jc w:val="both"/>
        <w:rPr>
          <w:rFonts w:ascii="Arial" w:hAnsi="Arial" w:cs="Arial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Publiczne głosowanie na 10 finalistów odbędzie się elektronicznie poprzez ankietę na stronie www.powiat.klodzko.pl w terminie od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01 września 2024 do 30 września 2024.</w:t>
      </w:r>
    </w:p>
    <w:p>
      <w:pPr>
        <w:pStyle w:val="BodyText"/>
        <w:widowControl/>
        <w:numPr>
          <w:ilvl w:val="0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Ogłoszenie wyników głosowania nastąpi 10 października 2024r. - w Dzień Drzewa.</w:t>
      </w:r>
    </w:p>
    <w:p>
      <w:pPr>
        <w:pStyle w:val="BodyText"/>
        <w:widowControl/>
        <w:bidi w:val="0"/>
        <w:spacing w:before="0" w:after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/>
      </w:pPr>
      <w:r>
        <w:rPr>
          <w:rStyle w:val="Strong"/>
          <w:b/>
        </w:rPr>
        <w:t>§7</w:t>
      </w:r>
    </w:p>
    <w:p>
      <w:pPr>
        <w:pStyle w:val="BodyText"/>
        <w:widowControl/>
        <w:bidi w:val="0"/>
        <w:spacing w:before="0" w:after="0"/>
        <w:jc w:val="both"/>
        <w:rPr/>
      </w:pPr>
      <w:r>
        <w:rPr>
          <w:rStyle w:val="Strong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Integralną część niniejszego regulaminu stanowi „Formularz zgłoszenia drzewa do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k</w:t>
      </w:r>
      <w:r>
        <w:rPr>
          <w:rStyle w:val="Strong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onkursu</w:t>
      </w:r>
      <w:r>
        <w:rPr>
          <w:rStyle w:val="Strong"/>
          <w:rFonts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Drzewo Powiatu Kłodzkiego 2024</w:t>
      </w:r>
      <w:r>
        <w:rPr>
          <w:rStyle w:val="Strong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”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4"/>
      <w:szCs w:val="24"/>
      <w:lang w:val="pl-PL" w:eastAsia="zh-CN" w:bidi="hi-IN"/>
    </w:rPr>
  </w:style>
  <w:style w:type="character" w:styleId="WW8Num1z0">
    <w:name w:val="WW8Num1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2z0">
    <w:name w:val="WW8Num2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3z0">
    <w:name w:val="WW8Num3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  <w:caps w:val="false"/>
      <w:smallCaps w:val="false"/>
      <w:color w:val="000000"/>
      <w:spacing w:val="0"/>
      <w:sz w:val="24"/>
      <w:szCs w:val="24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8z0">
    <w:name w:val="WW8Num8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9z0">
    <w:name w:val="WW8Num9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10z0">
    <w:name w:val="WW8Num10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Strong">
    <w:name w:val="Strong"/>
    <w:qFormat/>
    <w:rPr>
      <w:b/>
      <w:bCs/>
    </w:rPr>
  </w:style>
  <w:style w:type="character" w:styleId="Znakinumeracji">
    <w:name w:val="Znaki numeracji"/>
    <w:qFormat/>
    <w:rPr>
      <w:rFonts w:ascii="Arial" w:hAnsi="Arial" w:cs="Aria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Aria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LibreOffice/24.2.2.2$Windows_X86_64 LibreOffice_project/d56cc158d8a96260b836f100ef4b4ef25d6f1a01</Application>
  <AppVersion>15.0000</AppVersion>
  <Pages>2</Pages>
  <Words>469</Words>
  <Characters>3068</Characters>
  <CharactersWithSpaces>3486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2020-05-18T12:33:48Z</dcterms:created>
  <dc:creator/>
  <dc:description/>
  <dc:language>pl-PL</dc:language>
  <cp:lastModifiedBy/>
  <cp:lastPrinted>2024-04-11T09:47:07Z</cp:lastPrinted>
  <dcterms:modified xsi:type="dcterms:W3CDTF">2024-04-19T08:57:21Z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